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150A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A22F0D">
              <w:rPr>
                <w:b/>
                <w:sz w:val="18"/>
              </w:rPr>
              <w:t xml:space="preserve"> 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800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3B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2639D0">
              <w:rPr>
                <w:b/>
                <w:sz w:val="22"/>
                <w:szCs w:val="22"/>
              </w:rPr>
              <w:t>„Braća Seljan“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639D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Ulica Vladimira Nazora 1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639D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3B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="002639D0">
              <w:rPr>
                <w:b/>
                <w:sz w:val="22"/>
                <w:szCs w:val="22"/>
              </w:rPr>
              <w:t>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22F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B13B7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D22B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D22B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E0590" w:rsidRDefault="009D22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CE0590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E0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E05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E05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E059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CE0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639D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639D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E05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E05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Trogir, Dubrovnik, Šolta, Čiovo, Sinj, Šibenska Dubrava, Pakovo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548F" w:rsidRDefault="004354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CE0590">
              <w:rPr>
                <w:rFonts w:ascii="Times New Roman" w:hAnsi="Times New Roman"/>
                <w:b/>
              </w:rPr>
              <w:t>Se</w:t>
            </w:r>
            <w:r w:rsidR="004F1F56" w:rsidRPr="00CE0590">
              <w:rPr>
                <w:rFonts w:ascii="Times New Roman" w:hAnsi="Times New Roman"/>
                <w:b/>
              </w:rPr>
              <w:t>get Donji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22B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05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D22B8" w:rsidRDefault="009D22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548F" w:rsidRDefault="0043548F" w:rsidP="0043548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CE0590">
              <w:rPr>
                <w:b/>
                <w:i/>
                <w:sz w:val="22"/>
                <w:szCs w:val="22"/>
              </w:rPr>
              <w:t>Apartmansko naselje***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E0590" w:rsidRDefault="009D22B8" w:rsidP="00CE0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Muzej sinjske alke</w:t>
            </w:r>
            <w:r w:rsidR="00CE0590"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Sinju</w:t>
            </w:r>
            <w:r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, žičara Srđ</w:t>
            </w:r>
            <w:r w:rsidR="00CE0590"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Dubrovniku</w:t>
            </w:r>
            <w:r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r w:rsid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Franjevački samostan u Dubrovniku, </w:t>
            </w:r>
            <w:r w:rsidR="00CE0590"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S</w:t>
            </w:r>
            <w:r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oklolarski centar Dubrava</w:t>
            </w:r>
            <w:r w:rsidR="00CE0590"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- Šibenska Dubrava</w:t>
            </w:r>
            <w:r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r w:rsidR="00CE0590"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Etno</w:t>
            </w:r>
            <w:r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land Dalmati</w:t>
            </w:r>
            <w:r w:rsidR="00CE0590"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– Pakovo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E0590" w:rsidRDefault="00CE059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Dubrovnik, Trogir,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1F56" w:rsidRDefault="004F1F56" w:rsidP="00477E10">
            <w:pPr>
              <w:rPr>
                <w:sz w:val="22"/>
                <w:szCs w:val="22"/>
              </w:rPr>
            </w:pPr>
            <w:r w:rsidRPr="00CE0590">
              <w:rPr>
                <w:sz w:val="22"/>
                <w:szCs w:val="22"/>
              </w:rPr>
              <w:t>Animatori, animacijski program</w:t>
            </w:r>
            <w:r w:rsidR="00477E10" w:rsidRPr="00CE0590">
              <w:rPr>
                <w:sz w:val="22"/>
                <w:szCs w:val="22"/>
              </w:rPr>
              <w:t xml:space="preserve"> i rekviziti te</w:t>
            </w:r>
            <w:r w:rsidRPr="00CE0590">
              <w:rPr>
                <w:sz w:val="22"/>
                <w:szCs w:val="22"/>
              </w:rPr>
              <w:t xml:space="preserve"> medicinska sestra u smještajnom objektu</w:t>
            </w:r>
            <w:r w:rsidR="00CE0590" w:rsidRPr="00CE0590">
              <w:rPr>
                <w:sz w:val="22"/>
                <w:szCs w:val="22"/>
              </w:rPr>
              <w:t>; organizirana večenja zabava - disco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F1F56" w:rsidRPr="004F1F56" w:rsidRDefault="004F1F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E0590" w:rsidRDefault="00CE059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E0590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E0590" w:rsidRDefault="00CE059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E0590">
              <w:rPr>
                <w:rFonts w:ascii="Times New Roman" w:hAnsi="Times New Roman"/>
                <w:sz w:val="28"/>
                <w:szCs w:val="28"/>
                <w:vertAlign w:val="superscript"/>
              </w:rPr>
              <w:t>fakultativno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B195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radnih dana, do</w:t>
            </w:r>
            <w:r w:rsidR="002639D0">
              <w:rPr>
                <w:rFonts w:ascii="Times New Roman" w:hAnsi="Times New Roman"/>
              </w:rPr>
              <w:t xml:space="preserve"> 18.11.</w:t>
            </w:r>
            <w:r w:rsidR="00A22F0D">
              <w:rPr>
                <w:rFonts w:ascii="Times New Roman" w:hAnsi="Times New Roman"/>
              </w:rPr>
              <w:t>2019.</w:t>
            </w:r>
            <w:bookmarkStart w:id="0" w:name="_GoBack"/>
            <w:bookmarkEnd w:id="0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A22F0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639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B195C">
              <w:rPr>
                <w:rFonts w:ascii="Times New Roman" w:hAnsi="Times New Roman"/>
              </w:rPr>
              <w:t>.11.2019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2639D0">
              <w:rPr>
                <w:rFonts w:ascii="Times New Roman" w:hAnsi="Times New Roman"/>
              </w:rPr>
              <w:t>13</w:t>
            </w:r>
            <w:r w:rsidR="008B195C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2639D0"/>
    <w:rsid w:val="0043548F"/>
    <w:rsid w:val="00477E10"/>
    <w:rsid w:val="004F1F56"/>
    <w:rsid w:val="006150AB"/>
    <w:rsid w:val="008B195C"/>
    <w:rsid w:val="009D22B8"/>
    <w:rsid w:val="009E58AB"/>
    <w:rsid w:val="00A17B08"/>
    <w:rsid w:val="00A22F0D"/>
    <w:rsid w:val="00A95616"/>
    <w:rsid w:val="00AF4DB0"/>
    <w:rsid w:val="00B13B7F"/>
    <w:rsid w:val="00B457DC"/>
    <w:rsid w:val="00C13275"/>
    <w:rsid w:val="00C9129A"/>
    <w:rsid w:val="00CD4729"/>
    <w:rsid w:val="00CE0590"/>
    <w:rsid w:val="00CF2985"/>
    <w:rsid w:val="00E1709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9FF5"/>
  <w15:docId w15:val="{3E815746-0EEA-45EF-B0E7-958906D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Jasmina Budinski</cp:lastModifiedBy>
  <cp:revision>4</cp:revision>
  <cp:lastPrinted>2019-09-26T06:49:00Z</cp:lastPrinted>
  <dcterms:created xsi:type="dcterms:W3CDTF">2019-11-06T10:05:00Z</dcterms:created>
  <dcterms:modified xsi:type="dcterms:W3CDTF">2019-11-06T10:11:00Z</dcterms:modified>
</cp:coreProperties>
</file>