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RE P U B L I K A    H R V A T S K A</w:t>
      </w:r>
    </w:p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ŽUPANIJA KARLOVAČKA</w:t>
      </w:r>
    </w:p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OSNOVNA ŠKOLA «BRAĆA SELJAN»</w:t>
      </w:r>
    </w:p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K A R L O V A C</w:t>
      </w:r>
    </w:p>
    <w:p w:rsidR="003E5B4D" w:rsidRPr="000E70D0" w:rsidRDefault="003B48A0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KLASA:003-06/18-01/01</w:t>
      </w:r>
    </w:p>
    <w:p w:rsidR="003E5B4D" w:rsidRPr="000E70D0" w:rsidRDefault="003B48A0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URBROJ:2133-17-18-</w:t>
      </w:r>
    </w:p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U Karlovcu,</w:t>
      </w:r>
      <w:r w:rsidR="00D349C7" w:rsidRPr="000E70D0">
        <w:rPr>
          <w:rFonts w:ascii="Palatino Linotype" w:hAnsi="Palatino Linotype"/>
          <w:sz w:val="22"/>
          <w:szCs w:val="22"/>
        </w:rPr>
        <w:t xml:space="preserve"> </w:t>
      </w:r>
      <w:r w:rsidR="000E70D0" w:rsidRPr="000E70D0">
        <w:rPr>
          <w:rFonts w:ascii="Palatino Linotype" w:hAnsi="Palatino Linotype"/>
          <w:sz w:val="22"/>
          <w:szCs w:val="22"/>
        </w:rPr>
        <w:t>22</w:t>
      </w:r>
      <w:r w:rsidR="003B48A0" w:rsidRPr="000E70D0">
        <w:rPr>
          <w:rFonts w:ascii="Palatino Linotype" w:hAnsi="Palatino Linotype"/>
          <w:sz w:val="22"/>
          <w:szCs w:val="22"/>
        </w:rPr>
        <w:t>.veljače 2018</w:t>
      </w:r>
      <w:r w:rsidRPr="000E70D0">
        <w:rPr>
          <w:rFonts w:ascii="Palatino Linotype" w:hAnsi="Palatino Linotype"/>
          <w:sz w:val="22"/>
          <w:szCs w:val="22"/>
        </w:rPr>
        <w:t>.</w:t>
      </w:r>
    </w:p>
    <w:p w:rsidR="00B1475D" w:rsidRPr="000E70D0" w:rsidRDefault="00B1475D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3E5B4D" w:rsidRPr="000E70D0" w:rsidRDefault="00A8038E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 xml:space="preserve">                 </w:t>
      </w:r>
      <w:r w:rsidR="003E5B4D" w:rsidRPr="000E70D0">
        <w:rPr>
          <w:rFonts w:ascii="Palatino Linotype" w:hAnsi="Palatino Linotype"/>
          <w:sz w:val="22"/>
          <w:szCs w:val="22"/>
        </w:rPr>
        <w:t>Na temelju članka 31. stavak 2.podstavak 4. Sta</w:t>
      </w:r>
      <w:r w:rsidRPr="000E70D0">
        <w:rPr>
          <w:rFonts w:ascii="Palatino Linotype" w:hAnsi="Palatino Linotype"/>
          <w:sz w:val="22"/>
          <w:szCs w:val="22"/>
        </w:rPr>
        <w:t xml:space="preserve">tuta OŠ „Braća Seljan“ Karlovac sukladno čl.6.Pravilnika o provedbi postupaka jednostavne nabave  roba radova i usluga u OŠ „Braća Seljan“ Karlovac </w:t>
      </w:r>
      <w:r w:rsidR="003E5B4D" w:rsidRPr="000E70D0">
        <w:rPr>
          <w:rFonts w:ascii="Palatino Linotype" w:hAnsi="Palatino Linotype"/>
          <w:sz w:val="22"/>
          <w:szCs w:val="22"/>
        </w:rPr>
        <w:t>Školski odbor OŠ „Brać</w:t>
      </w:r>
      <w:r w:rsidR="00D349C7" w:rsidRPr="000E70D0">
        <w:rPr>
          <w:rFonts w:ascii="Palatino Linotype" w:hAnsi="Palatino Linotype"/>
          <w:sz w:val="22"/>
          <w:szCs w:val="22"/>
        </w:rPr>
        <w:t xml:space="preserve">a Seljan“ Karlovac  na svojoj </w:t>
      </w:r>
      <w:r w:rsidR="008C2151" w:rsidRPr="000E70D0">
        <w:rPr>
          <w:rFonts w:ascii="Palatino Linotype" w:hAnsi="Palatino Linotype"/>
          <w:sz w:val="22"/>
          <w:szCs w:val="22"/>
        </w:rPr>
        <w:t>8</w:t>
      </w:r>
      <w:r w:rsidR="00FB0BF4" w:rsidRPr="000E70D0">
        <w:rPr>
          <w:rFonts w:ascii="Palatino Linotype" w:hAnsi="Palatino Linotype"/>
          <w:sz w:val="22"/>
          <w:szCs w:val="22"/>
        </w:rPr>
        <w:t>.</w:t>
      </w:r>
      <w:r w:rsidR="003E5B4D" w:rsidRPr="000E70D0">
        <w:rPr>
          <w:rFonts w:ascii="Palatino Linotype" w:hAnsi="Palatino Linotype"/>
          <w:sz w:val="22"/>
          <w:szCs w:val="22"/>
        </w:rPr>
        <w:t xml:space="preserve">sjednici održanoj dana </w:t>
      </w:r>
      <w:r w:rsidR="00E15C0E" w:rsidRPr="000E70D0">
        <w:rPr>
          <w:rFonts w:ascii="Palatino Linotype" w:hAnsi="Palatino Linotype"/>
          <w:sz w:val="22"/>
          <w:szCs w:val="22"/>
        </w:rPr>
        <w:t>2</w:t>
      </w:r>
      <w:r w:rsidR="000E70D0" w:rsidRPr="000E70D0">
        <w:rPr>
          <w:rFonts w:ascii="Palatino Linotype" w:hAnsi="Palatino Linotype"/>
          <w:sz w:val="22"/>
          <w:szCs w:val="22"/>
        </w:rPr>
        <w:t>2</w:t>
      </w:r>
      <w:r w:rsidR="00E15C0E" w:rsidRPr="000E70D0">
        <w:rPr>
          <w:rFonts w:ascii="Palatino Linotype" w:hAnsi="Palatino Linotype"/>
          <w:sz w:val="22"/>
          <w:szCs w:val="22"/>
        </w:rPr>
        <w:t>.veljače 2018</w:t>
      </w:r>
      <w:r w:rsidR="003E5B4D" w:rsidRPr="000E70D0">
        <w:rPr>
          <w:rFonts w:ascii="Palatino Linotype" w:hAnsi="Palatino Linotype"/>
          <w:sz w:val="22"/>
          <w:szCs w:val="22"/>
        </w:rPr>
        <w:t>. godine jednoglasno donosi sljedeću :</w:t>
      </w:r>
    </w:p>
    <w:p w:rsidR="00A8038E" w:rsidRPr="000E70D0" w:rsidRDefault="00A8038E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F351DC" w:rsidRPr="000E70D0" w:rsidRDefault="00CC2054" w:rsidP="00A61B39">
      <w:pPr>
        <w:pStyle w:val="Bezproreda"/>
        <w:rPr>
          <w:rFonts w:ascii="Palatino Linotype" w:hAnsi="Palatino Linotype"/>
          <w:b/>
          <w:bCs/>
          <w:color w:val="000000"/>
          <w:sz w:val="22"/>
          <w:szCs w:val="22"/>
        </w:rPr>
      </w:pPr>
      <w:bookmarkStart w:id="0" w:name="_Hlk506654870"/>
      <w:r w:rsidRPr="000E70D0"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 w:rsidRPr="000E70D0"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 w:rsidR="00A61B39" w:rsidRPr="000E70D0"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 w:rsidR="00A61B39" w:rsidRPr="000E70D0"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 w:rsidR="00A61B39" w:rsidRPr="000E70D0">
        <w:rPr>
          <w:rFonts w:ascii="Palatino Linotype" w:hAnsi="Palatino Linotype"/>
          <w:b/>
          <w:bCs/>
          <w:color w:val="000000"/>
          <w:sz w:val="22"/>
          <w:szCs w:val="22"/>
        </w:rPr>
        <w:tab/>
      </w:r>
      <w:r w:rsidR="00F351DC" w:rsidRPr="000E70D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O D L U K U </w:t>
      </w:r>
    </w:p>
    <w:p w:rsidR="00F351DC" w:rsidRPr="000E70D0" w:rsidRDefault="00F351DC" w:rsidP="00A61B39">
      <w:pPr>
        <w:pStyle w:val="Bezproreda"/>
        <w:ind w:left="708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0E70D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o odabiru najpovoljnije ponude u predmetu jednostavne nabave </w:t>
      </w:r>
    </w:p>
    <w:p w:rsidR="00F351DC" w:rsidRPr="000E70D0" w:rsidRDefault="00AF1295" w:rsidP="00A61B39">
      <w:pPr>
        <w:pStyle w:val="Bezproreda"/>
        <w:rPr>
          <w:rFonts w:ascii="Palatino Linotype" w:hAnsi="Palatino Linotype"/>
          <w:bCs/>
          <w:color w:val="000000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 xml:space="preserve">ostali prehrambeni  proizvoda za 2018. godinu </w:t>
      </w:r>
      <w:r w:rsidRPr="000E70D0">
        <w:rPr>
          <w:rFonts w:ascii="Palatino Linotype" w:hAnsi="Palatino Linotype"/>
          <w:b/>
          <w:sz w:val="22"/>
          <w:szCs w:val="22"/>
        </w:rPr>
        <w:t>ev.br. 05/2018./</w:t>
      </w:r>
      <w:proofErr w:type="spellStart"/>
      <w:r w:rsidRPr="000E70D0">
        <w:rPr>
          <w:rFonts w:ascii="Palatino Linotype" w:hAnsi="Palatino Linotype"/>
          <w:b/>
          <w:sz w:val="22"/>
          <w:szCs w:val="22"/>
        </w:rPr>
        <w:t>JeN</w:t>
      </w:r>
      <w:proofErr w:type="spellEnd"/>
      <w:r w:rsidR="00B52E19" w:rsidRPr="000E70D0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</w:p>
    <w:p w:rsidR="00B52E19" w:rsidRPr="000E70D0" w:rsidRDefault="00B52E19" w:rsidP="00A61B39">
      <w:pPr>
        <w:pStyle w:val="Bezproreda"/>
        <w:ind w:left="3540" w:firstLine="708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0E70D0">
        <w:rPr>
          <w:rFonts w:ascii="Palatino Linotype" w:hAnsi="Palatino Linotype"/>
          <w:b/>
          <w:bCs/>
          <w:sz w:val="22"/>
          <w:szCs w:val="22"/>
        </w:rPr>
        <w:t>I</w:t>
      </w:r>
      <w:r w:rsidRPr="000E70D0">
        <w:rPr>
          <w:rFonts w:ascii="Palatino Linotype" w:hAnsi="Palatino Linotype"/>
          <w:b/>
          <w:bCs/>
          <w:color w:val="FF0000"/>
          <w:sz w:val="22"/>
          <w:szCs w:val="22"/>
        </w:rPr>
        <w:t>.</w:t>
      </w:r>
    </w:p>
    <w:p w:rsidR="00AF1295" w:rsidRPr="000E70D0" w:rsidRDefault="00F351DC" w:rsidP="00A61B39">
      <w:pPr>
        <w:pStyle w:val="Bezproreda"/>
        <w:rPr>
          <w:rFonts w:ascii="Palatino Linotype" w:hAnsi="Palatino Linotype"/>
          <w:color w:val="000000"/>
          <w:sz w:val="22"/>
          <w:szCs w:val="22"/>
        </w:rPr>
      </w:pPr>
      <w:r w:rsidRPr="000E70D0">
        <w:rPr>
          <w:rFonts w:ascii="Palatino Linotype" w:hAnsi="Palatino Linotype"/>
          <w:color w:val="000000"/>
          <w:sz w:val="22"/>
          <w:szCs w:val="22"/>
        </w:rPr>
        <w:t>U</w:t>
      </w:r>
      <w:r w:rsidR="00EC2868" w:rsidRPr="000E70D0">
        <w:rPr>
          <w:rFonts w:ascii="Palatino Linotype" w:hAnsi="Palatino Linotype"/>
          <w:color w:val="000000"/>
          <w:sz w:val="22"/>
          <w:szCs w:val="22"/>
        </w:rPr>
        <w:t xml:space="preserve"> postupku jednostavne  nabave</w:t>
      </w:r>
      <w:r w:rsidR="00AF1295" w:rsidRPr="000E70D0">
        <w:rPr>
          <w:rFonts w:ascii="Palatino Linotype" w:hAnsi="Palatino Linotype"/>
          <w:sz w:val="22"/>
          <w:szCs w:val="22"/>
        </w:rPr>
        <w:t xml:space="preserve"> </w:t>
      </w:r>
      <w:bookmarkStart w:id="1" w:name="_Hlk507004494"/>
      <w:r w:rsidR="00AF1295" w:rsidRPr="000E70D0">
        <w:rPr>
          <w:rFonts w:ascii="Palatino Linotype" w:hAnsi="Palatino Linotype"/>
          <w:color w:val="000000"/>
          <w:sz w:val="22"/>
          <w:szCs w:val="22"/>
        </w:rPr>
        <w:t>ostali</w:t>
      </w:r>
      <w:r w:rsidR="00D904B5" w:rsidRPr="000E70D0">
        <w:rPr>
          <w:rFonts w:ascii="Palatino Linotype" w:hAnsi="Palatino Linotype"/>
          <w:color w:val="000000"/>
          <w:sz w:val="22"/>
          <w:szCs w:val="22"/>
        </w:rPr>
        <w:t>h</w:t>
      </w:r>
      <w:r w:rsidR="00AF1295" w:rsidRPr="000E70D0">
        <w:rPr>
          <w:rFonts w:ascii="Palatino Linotype" w:hAnsi="Palatino Linotype"/>
          <w:color w:val="000000"/>
          <w:sz w:val="22"/>
          <w:szCs w:val="22"/>
        </w:rPr>
        <w:t xml:space="preserve"> prehrambeni</w:t>
      </w:r>
      <w:r w:rsidR="00D904B5" w:rsidRPr="000E70D0">
        <w:rPr>
          <w:rFonts w:ascii="Palatino Linotype" w:hAnsi="Palatino Linotype"/>
          <w:color w:val="000000"/>
          <w:sz w:val="22"/>
          <w:szCs w:val="22"/>
        </w:rPr>
        <w:t>h</w:t>
      </w:r>
      <w:r w:rsidR="00AF1295" w:rsidRPr="000E70D0">
        <w:rPr>
          <w:rFonts w:ascii="Palatino Linotype" w:hAnsi="Palatino Linotype"/>
          <w:color w:val="000000"/>
          <w:sz w:val="22"/>
          <w:szCs w:val="22"/>
        </w:rPr>
        <w:t xml:space="preserve">  proizvoda</w:t>
      </w:r>
      <w:bookmarkEnd w:id="1"/>
      <w:r w:rsidR="00AF1295" w:rsidRPr="000E70D0">
        <w:rPr>
          <w:rFonts w:ascii="Palatino Linotype" w:hAnsi="Palatino Linotype"/>
          <w:color w:val="000000"/>
          <w:sz w:val="22"/>
          <w:szCs w:val="22"/>
        </w:rPr>
        <w:t xml:space="preserve"> za 2018. godinu </w:t>
      </w:r>
      <w:r w:rsidR="00AF1295" w:rsidRPr="000E70D0">
        <w:rPr>
          <w:rFonts w:ascii="Palatino Linotype" w:hAnsi="Palatino Linotype"/>
          <w:b/>
          <w:color w:val="000000"/>
          <w:sz w:val="22"/>
          <w:szCs w:val="22"/>
        </w:rPr>
        <w:t>ev.br. 05/2018./</w:t>
      </w:r>
      <w:proofErr w:type="spellStart"/>
      <w:r w:rsidR="00AF1295" w:rsidRPr="000E70D0">
        <w:rPr>
          <w:rFonts w:ascii="Palatino Linotype" w:hAnsi="Palatino Linotype"/>
          <w:b/>
          <w:color w:val="000000"/>
          <w:sz w:val="22"/>
          <w:szCs w:val="22"/>
        </w:rPr>
        <w:t>JeN</w:t>
      </w:r>
      <w:proofErr w:type="spellEnd"/>
      <w:r w:rsidR="001D495B" w:rsidRPr="000E70D0">
        <w:rPr>
          <w:rFonts w:ascii="Palatino Linotype" w:hAnsi="Palatino Linotype"/>
          <w:b/>
          <w:sz w:val="22"/>
          <w:szCs w:val="22"/>
        </w:rPr>
        <w:t xml:space="preserve"> </w:t>
      </w:r>
      <w:r w:rsidR="00AF1295" w:rsidRPr="000E70D0">
        <w:rPr>
          <w:rFonts w:ascii="Palatino Linotype" w:hAnsi="Palatino Linotype"/>
          <w:b/>
          <w:sz w:val="22"/>
          <w:szCs w:val="22"/>
        </w:rPr>
        <w:t xml:space="preserve"> </w:t>
      </w:r>
      <w:r w:rsidR="001D495B" w:rsidRPr="000E70D0">
        <w:rPr>
          <w:rFonts w:ascii="Palatino Linotype" w:hAnsi="Palatino Linotype"/>
          <w:b/>
          <w:sz w:val="22"/>
          <w:szCs w:val="22"/>
        </w:rPr>
        <w:t xml:space="preserve"> CPV oznaka: </w:t>
      </w:r>
      <w:r w:rsidR="00AF1295" w:rsidRPr="000E70D0">
        <w:rPr>
          <w:rFonts w:ascii="Palatino Linotype" w:hAnsi="Palatino Linotype"/>
          <w:b/>
          <w:sz w:val="22"/>
          <w:szCs w:val="22"/>
        </w:rPr>
        <w:t>15890000-3</w:t>
      </w:r>
      <w:r w:rsidR="00211BDA" w:rsidRPr="000E70D0">
        <w:rPr>
          <w:rFonts w:ascii="Palatino Linotype" w:hAnsi="Palatino Linotype"/>
          <w:color w:val="000000"/>
          <w:sz w:val="22"/>
          <w:szCs w:val="22"/>
        </w:rPr>
        <w:t xml:space="preserve"> za školsku kuhinju OŠ „Braća Seljan“ Karlovac </w:t>
      </w:r>
    </w:p>
    <w:p w:rsidR="001D495B" w:rsidRPr="000E70D0" w:rsidRDefault="001D495B" w:rsidP="00AF1295">
      <w:pPr>
        <w:pStyle w:val="Bezproreda"/>
        <w:rPr>
          <w:rFonts w:ascii="Palatino Linotype" w:hAnsi="Palatino Linotype"/>
          <w:color w:val="000000"/>
          <w:sz w:val="22"/>
          <w:szCs w:val="22"/>
        </w:rPr>
      </w:pPr>
      <w:r w:rsidRPr="000E70D0">
        <w:rPr>
          <w:rFonts w:ascii="Palatino Linotype" w:hAnsi="Palatino Linotype"/>
          <w:color w:val="000000"/>
          <w:sz w:val="22"/>
          <w:szCs w:val="22"/>
        </w:rPr>
        <w:t xml:space="preserve"> u</w:t>
      </w:r>
      <w:r w:rsidR="00B52E19" w:rsidRPr="000E70D0">
        <w:rPr>
          <w:rFonts w:ascii="Palatino Linotype" w:eastAsia="Calibri" w:hAnsi="Palatino Linotype"/>
          <w:sz w:val="22"/>
          <w:szCs w:val="22"/>
        </w:rPr>
        <w:t xml:space="preserve"> </w:t>
      </w:r>
      <w:r w:rsidRPr="000E70D0">
        <w:rPr>
          <w:rFonts w:ascii="Palatino Linotype" w:eastAsia="Calibri" w:hAnsi="Palatino Linotype"/>
          <w:sz w:val="22"/>
          <w:szCs w:val="22"/>
        </w:rPr>
        <w:t>2018. godini</w:t>
      </w:r>
      <w:r w:rsidR="00BC6E7C" w:rsidRPr="000E70D0">
        <w:rPr>
          <w:rFonts w:ascii="Palatino Linotype" w:eastAsia="Calibri" w:hAnsi="Palatino Linotype"/>
          <w:sz w:val="22"/>
          <w:szCs w:val="22"/>
        </w:rPr>
        <w:t xml:space="preserve"> vrijednosti nabave  u iznosu :44.800,00 kn (bez PDV-a),</w:t>
      </w:r>
      <w:r w:rsidRPr="000E70D0">
        <w:rPr>
          <w:rFonts w:ascii="Palatino Linotype" w:eastAsia="Calibri" w:hAnsi="Palatino Linotype"/>
          <w:sz w:val="22"/>
          <w:szCs w:val="22"/>
        </w:rPr>
        <w:t xml:space="preserve">  </w:t>
      </w:r>
      <w:r w:rsidR="00AF1295" w:rsidRPr="000E70D0">
        <w:rPr>
          <w:rFonts w:ascii="Palatino Linotype" w:eastAsia="Calibri" w:hAnsi="Palatino Linotype"/>
          <w:sz w:val="22"/>
          <w:szCs w:val="22"/>
        </w:rPr>
        <w:t>o</w:t>
      </w:r>
      <w:r w:rsidRPr="000E70D0">
        <w:rPr>
          <w:rFonts w:ascii="Palatino Linotype" w:hAnsi="Palatino Linotype"/>
          <w:color w:val="000000"/>
          <w:sz w:val="22"/>
          <w:szCs w:val="22"/>
        </w:rPr>
        <w:t xml:space="preserve">dabrana je ponuda  gospodarskog subjekta </w:t>
      </w:r>
      <w:r w:rsidR="00AF1295" w:rsidRPr="000E70D0">
        <w:rPr>
          <w:rFonts w:ascii="Palatino Linotype" w:hAnsi="Palatino Linotype"/>
          <w:color w:val="000000"/>
          <w:sz w:val="22"/>
          <w:szCs w:val="22"/>
        </w:rPr>
        <w:t>VELPRO-CENTAR Kovinska 1, 10 000 Zagreb</w:t>
      </w:r>
      <w:r w:rsidRPr="000E70D0">
        <w:rPr>
          <w:rFonts w:ascii="Palatino Linotype" w:hAnsi="Palatino Linotype"/>
          <w:color w:val="000000"/>
          <w:sz w:val="22"/>
          <w:szCs w:val="22"/>
        </w:rPr>
        <w:t>.</w:t>
      </w:r>
    </w:p>
    <w:p w:rsidR="006363C7" w:rsidRPr="000E70D0" w:rsidRDefault="006363C7" w:rsidP="00A61B39">
      <w:pPr>
        <w:pStyle w:val="Bezproreda"/>
        <w:rPr>
          <w:rFonts w:ascii="Palatino Linotype" w:eastAsia="Calibri" w:hAnsi="Palatino Linotype"/>
          <w:sz w:val="22"/>
          <w:szCs w:val="22"/>
          <w:lang w:eastAsia="en-US"/>
        </w:rPr>
      </w:pPr>
      <w:r w:rsidRPr="000E70D0">
        <w:rPr>
          <w:rFonts w:ascii="Palatino Linotype" w:eastAsia="Calibri" w:hAnsi="Palatino Linotype"/>
          <w:sz w:val="22"/>
          <w:szCs w:val="22"/>
          <w:lang w:eastAsia="en-US"/>
        </w:rPr>
        <w:tab/>
      </w:r>
      <w:r w:rsidRPr="000E70D0">
        <w:rPr>
          <w:rFonts w:ascii="Palatino Linotype" w:eastAsia="Calibri" w:hAnsi="Palatino Linotype"/>
          <w:sz w:val="22"/>
          <w:szCs w:val="22"/>
          <w:lang w:eastAsia="en-US"/>
        </w:rPr>
        <w:tab/>
      </w:r>
      <w:r w:rsidRPr="000E70D0">
        <w:rPr>
          <w:rFonts w:ascii="Palatino Linotype" w:eastAsia="Calibri" w:hAnsi="Palatino Linotype"/>
          <w:sz w:val="22"/>
          <w:szCs w:val="22"/>
          <w:lang w:eastAsia="en-US"/>
        </w:rPr>
        <w:tab/>
      </w:r>
      <w:r w:rsidRPr="000E70D0">
        <w:rPr>
          <w:rFonts w:ascii="Palatino Linotype" w:eastAsia="Calibri" w:hAnsi="Palatino Linotype"/>
          <w:sz w:val="22"/>
          <w:szCs w:val="22"/>
          <w:lang w:eastAsia="en-US"/>
        </w:rPr>
        <w:tab/>
      </w:r>
      <w:r w:rsidRPr="000E70D0">
        <w:rPr>
          <w:rFonts w:ascii="Palatino Linotype" w:eastAsia="Calibri" w:hAnsi="Palatino Linotype"/>
          <w:sz w:val="22"/>
          <w:szCs w:val="22"/>
          <w:lang w:eastAsia="en-US"/>
        </w:rPr>
        <w:tab/>
      </w:r>
      <w:r w:rsidRPr="000E70D0">
        <w:rPr>
          <w:rFonts w:ascii="Palatino Linotype" w:eastAsia="Calibri" w:hAnsi="Palatino Linotype"/>
          <w:sz w:val="22"/>
          <w:szCs w:val="22"/>
          <w:lang w:eastAsia="en-US"/>
        </w:rPr>
        <w:tab/>
      </w:r>
      <w:r w:rsidR="00BF15C0" w:rsidRPr="000E70D0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0E70D0">
        <w:rPr>
          <w:rFonts w:ascii="Palatino Linotype" w:eastAsia="Calibri" w:hAnsi="Palatino Linotype"/>
          <w:sz w:val="22"/>
          <w:szCs w:val="22"/>
          <w:lang w:eastAsia="en-US"/>
        </w:rPr>
        <w:t>II.</w:t>
      </w:r>
    </w:p>
    <w:p w:rsidR="003A689B" w:rsidRPr="000E70D0" w:rsidRDefault="006363C7" w:rsidP="00A61B39">
      <w:pPr>
        <w:pStyle w:val="Bezproreda"/>
        <w:rPr>
          <w:rFonts w:ascii="Palatino Linotype" w:hAnsi="Palatino Linotype"/>
          <w:color w:val="000000"/>
          <w:sz w:val="22"/>
          <w:szCs w:val="22"/>
        </w:rPr>
      </w:pPr>
      <w:r w:rsidRPr="000E70D0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="001D495B" w:rsidRPr="000E70D0">
        <w:rPr>
          <w:rFonts w:ascii="Palatino Linotype" w:hAnsi="Palatino Linotype"/>
          <w:color w:val="000000"/>
          <w:sz w:val="22"/>
          <w:szCs w:val="22"/>
        </w:rPr>
        <w:t>OŠ „Braća Seljan“ Karlovac kao N</w:t>
      </w:r>
      <w:r w:rsidR="00F351DC" w:rsidRPr="000E70D0">
        <w:rPr>
          <w:rFonts w:ascii="Palatino Linotype" w:hAnsi="Palatino Linotype"/>
          <w:color w:val="000000"/>
          <w:sz w:val="22"/>
          <w:szCs w:val="22"/>
        </w:rPr>
        <w:t>aručit</w:t>
      </w:r>
      <w:r w:rsidR="00EC2868" w:rsidRPr="000E70D0">
        <w:rPr>
          <w:rFonts w:ascii="Palatino Linotype" w:hAnsi="Palatino Linotype"/>
          <w:color w:val="000000"/>
          <w:sz w:val="22"/>
          <w:szCs w:val="22"/>
        </w:rPr>
        <w:t>elj će s odabranim Ponuditeljem</w:t>
      </w:r>
      <w:r w:rsidR="00BC7AF5" w:rsidRPr="000E70D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1D495B" w:rsidRPr="000E70D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C7AF5" w:rsidRPr="000E70D0">
        <w:rPr>
          <w:rFonts w:ascii="Palatino Linotype" w:hAnsi="Palatino Linotype"/>
          <w:color w:val="000000"/>
          <w:sz w:val="22"/>
          <w:szCs w:val="22"/>
        </w:rPr>
        <w:t>sklopiti Ugovor</w:t>
      </w:r>
      <w:r w:rsidR="003A689B" w:rsidRPr="000E70D0">
        <w:rPr>
          <w:rFonts w:ascii="Palatino Linotype" w:hAnsi="Palatino Linotype"/>
          <w:color w:val="000000"/>
          <w:sz w:val="22"/>
          <w:szCs w:val="22"/>
        </w:rPr>
        <w:t xml:space="preserve"> o nabavi vrijednosti </w:t>
      </w:r>
      <w:r w:rsidR="00AF1295" w:rsidRPr="000E70D0">
        <w:rPr>
          <w:rFonts w:ascii="Palatino Linotype" w:hAnsi="Palatino Linotype"/>
          <w:sz w:val="22"/>
          <w:szCs w:val="22"/>
        </w:rPr>
        <w:t>30.526,36</w:t>
      </w:r>
      <w:r w:rsidR="003A689B" w:rsidRPr="000E70D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C7AF5" w:rsidRPr="000E70D0">
        <w:rPr>
          <w:rFonts w:ascii="Palatino Linotype" w:hAnsi="Palatino Linotype"/>
          <w:color w:val="000000"/>
          <w:sz w:val="22"/>
          <w:szCs w:val="22"/>
        </w:rPr>
        <w:t xml:space="preserve">kn bez </w:t>
      </w:r>
      <w:r w:rsidR="001D495B" w:rsidRPr="000E70D0">
        <w:rPr>
          <w:rFonts w:ascii="Palatino Linotype" w:hAnsi="Palatino Linotype"/>
          <w:color w:val="000000"/>
          <w:sz w:val="22"/>
          <w:szCs w:val="22"/>
        </w:rPr>
        <w:t xml:space="preserve">PDV-a odnosno  </w:t>
      </w:r>
      <w:r w:rsidR="00AF1295" w:rsidRPr="000E70D0">
        <w:rPr>
          <w:rFonts w:ascii="Palatino Linotype" w:hAnsi="Palatino Linotype"/>
          <w:color w:val="000000"/>
          <w:sz w:val="22"/>
          <w:szCs w:val="22"/>
        </w:rPr>
        <w:t>37.380,83</w:t>
      </w:r>
      <w:r w:rsidR="003A689B" w:rsidRPr="000E70D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C7AF5" w:rsidRPr="000E70D0">
        <w:rPr>
          <w:rFonts w:ascii="Palatino Linotype" w:hAnsi="Palatino Linotype"/>
          <w:color w:val="000000"/>
          <w:sz w:val="22"/>
          <w:szCs w:val="22"/>
        </w:rPr>
        <w:t>kn s PDV-om</w:t>
      </w:r>
      <w:r w:rsidR="003A689B" w:rsidRPr="000E70D0">
        <w:rPr>
          <w:rFonts w:ascii="Palatino Linotype" w:hAnsi="Palatino Linotype"/>
          <w:color w:val="000000"/>
          <w:sz w:val="22"/>
          <w:szCs w:val="22"/>
        </w:rPr>
        <w:t>.</w:t>
      </w:r>
    </w:p>
    <w:p w:rsidR="003A689B" w:rsidRPr="000E70D0" w:rsidRDefault="003A689B" w:rsidP="00A61B39">
      <w:pPr>
        <w:pStyle w:val="Bezproreda"/>
        <w:rPr>
          <w:rFonts w:ascii="Palatino Linotype" w:hAnsi="Palatino Linotype"/>
          <w:color w:val="000000"/>
          <w:sz w:val="22"/>
          <w:szCs w:val="22"/>
        </w:rPr>
      </w:pPr>
      <w:r w:rsidRPr="000E70D0">
        <w:rPr>
          <w:rFonts w:ascii="Palatino Linotype" w:hAnsi="Palatino Linotype"/>
          <w:color w:val="000000"/>
          <w:sz w:val="22"/>
          <w:szCs w:val="22"/>
        </w:rPr>
        <w:tab/>
      </w:r>
      <w:r w:rsidRPr="000E70D0">
        <w:rPr>
          <w:rFonts w:ascii="Palatino Linotype" w:hAnsi="Palatino Linotype"/>
          <w:color w:val="000000"/>
          <w:sz w:val="22"/>
          <w:szCs w:val="22"/>
        </w:rPr>
        <w:tab/>
      </w:r>
      <w:r w:rsidRPr="000E70D0">
        <w:rPr>
          <w:rFonts w:ascii="Palatino Linotype" w:hAnsi="Palatino Linotype"/>
          <w:color w:val="000000"/>
          <w:sz w:val="22"/>
          <w:szCs w:val="22"/>
        </w:rPr>
        <w:tab/>
      </w:r>
      <w:r w:rsidRPr="000E70D0">
        <w:rPr>
          <w:rFonts w:ascii="Palatino Linotype" w:hAnsi="Palatino Linotype"/>
          <w:color w:val="000000"/>
          <w:sz w:val="22"/>
          <w:szCs w:val="22"/>
        </w:rPr>
        <w:tab/>
      </w:r>
      <w:r w:rsidRPr="000E70D0">
        <w:rPr>
          <w:rFonts w:ascii="Palatino Linotype" w:hAnsi="Palatino Linotype"/>
          <w:color w:val="000000"/>
          <w:sz w:val="22"/>
          <w:szCs w:val="22"/>
        </w:rPr>
        <w:tab/>
      </w:r>
      <w:r w:rsidRPr="000E70D0">
        <w:rPr>
          <w:rFonts w:ascii="Palatino Linotype" w:hAnsi="Palatino Linotype"/>
          <w:color w:val="000000"/>
          <w:sz w:val="22"/>
          <w:szCs w:val="22"/>
        </w:rPr>
        <w:tab/>
      </w:r>
      <w:r w:rsidR="00BF15C0" w:rsidRPr="000E70D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0E70D0">
        <w:rPr>
          <w:rFonts w:ascii="Palatino Linotype" w:hAnsi="Palatino Linotype"/>
          <w:color w:val="000000"/>
          <w:sz w:val="22"/>
          <w:szCs w:val="22"/>
        </w:rPr>
        <w:t>III.</w:t>
      </w:r>
    </w:p>
    <w:p w:rsidR="00F351DC" w:rsidRPr="000E70D0" w:rsidRDefault="005D65F0" w:rsidP="00A61B39">
      <w:pPr>
        <w:pStyle w:val="Bezproreda"/>
        <w:rPr>
          <w:rFonts w:ascii="Palatino Linotype" w:hAnsi="Palatino Linotype"/>
          <w:color w:val="000000"/>
          <w:sz w:val="22"/>
          <w:szCs w:val="22"/>
        </w:rPr>
      </w:pPr>
      <w:r w:rsidRPr="000E70D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F351DC" w:rsidRPr="000E70D0">
        <w:rPr>
          <w:rFonts w:ascii="Palatino Linotype" w:hAnsi="Palatino Linotype"/>
          <w:color w:val="000000"/>
          <w:sz w:val="22"/>
          <w:szCs w:val="22"/>
        </w:rPr>
        <w:t>Ova Odluka stupa na snagu danom donošenja.</w:t>
      </w:r>
    </w:p>
    <w:bookmarkEnd w:id="0"/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A8038E" w:rsidRPr="000E70D0" w:rsidRDefault="007D13C1" w:rsidP="00A61B39">
      <w:pPr>
        <w:pStyle w:val="Bezproreda"/>
        <w:rPr>
          <w:rFonts w:ascii="Palatino Linotype" w:hAnsi="Palatino Linotype"/>
          <w:b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 xml:space="preserve">                  </w:t>
      </w:r>
      <w:r w:rsidR="00A61B39" w:rsidRPr="000E70D0">
        <w:rPr>
          <w:rFonts w:ascii="Palatino Linotype" w:hAnsi="Palatino Linotype"/>
          <w:sz w:val="22"/>
          <w:szCs w:val="22"/>
        </w:rPr>
        <w:tab/>
      </w:r>
      <w:r w:rsidR="00A61B39" w:rsidRPr="000E70D0">
        <w:rPr>
          <w:rFonts w:ascii="Palatino Linotype" w:hAnsi="Palatino Linotype"/>
          <w:sz w:val="22"/>
          <w:szCs w:val="22"/>
        </w:rPr>
        <w:tab/>
      </w:r>
      <w:r w:rsidR="00A61B39" w:rsidRPr="000E70D0">
        <w:rPr>
          <w:rFonts w:ascii="Palatino Linotype" w:hAnsi="Palatino Linotype"/>
          <w:sz w:val="22"/>
          <w:szCs w:val="22"/>
        </w:rPr>
        <w:tab/>
        <w:t xml:space="preserve">     </w:t>
      </w:r>
      <w:r w:rsidRPr="000E70D0">
        <w:rPr>
          <w:rFonts w:ascii="Palatino Linotype" w:hAnsi="Palatino Linotype"/>
          <w:sz w:val="22"/>
          <w:szCs w:val="22"/>
        </w:rPr>
        <w:t xml:space="preserve">  </w:t>
      </w:r>
      <w:r w:rsidR="00BC7AF5" w:rsidRPr="000E70D0">
        <w:rPr>
          <w:rFonts w:ascii="Palatino Linotype" w:hAnsi="Palatino Linotype"/>
          <w:b/>
          <w:sz w:val="22"/>
          <w:szCs w:val="22"/>
        </w:rPr>
        <w:t>O b r a z l o ž e n j e</w:t>
      </w:r>
    </w:p>
    <w:p w:rsidR="005D65F0" w:rsidRPr="000E70D0" w:rsidRDefault="00BC7AF5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 xml:space="preserve">U postupku jednostavne nabave za dostavu ponude </w:t>
      </w:r>
      <w:r w:rsidR="00D904B5" w:rsidRPr="000E70D0">
        <w:rPr>
          <w:rFonts w:ascii="Palatino Linotype" w:hAnsi="Palatino Linotype"/>
          <w:sz w:val="22"/>
          <w:szCs w:val="22"/>
        </w:rPr>
        <w:t>ostalih prehrambenih  proizvoda</w:t>
      </w:r>
    </w:p>
    <w:p w:rsidR="00BC7AF5" w:rsidRPr="000E70D0" w:rsidRDefault="003A689B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 xml:space="preserve">u </w:t>
      </w:r>
      <w:r w:rsidR="00BC7AF5" w:rsidRPr="000E70D0">
        <w:rPr>
          <w:rFonts w:ascii="Palatino Linotype" w:hAnsi="Palatino Linotype"/>
          <w:sz w:val="22"/>
          <w:szCs w:val="22"/>
        </w:rPr>
        <w:t xml:space="preserve">OŠ „Braća Seljan“ Karlovac </w:t>
      </w:r>
      <w:r w:rsidR="007D13C1" w:rsidRPr="000E70D0">
        <w:rPr>
          <w:rFonts w:ascii="Palatino Linotype" w:hAnsi="Palatino Linotype"/>
          <w:sz w:val="22"/>
          <w:szCs w:val="22"/>
        </w:rPr>
        <w:t>u 2018. g</w:t>
      </w:r>
      <w:r w:rsidR="005D65F0" w:rsidRPr="000E70D0">
        <w:rPr>
          <w:rFonts w:ascii="Palatino Linotype" w:hAnsi="Palatino Linotype"/>
          <w:sz w:val="22"/>
          <w:szCs w:val="22"/>
        </w:rPr>
        <w:t>odini pozvana su tri ponuditelja:</w:t>
      </w:r>
    </w:p>
    <w:p w:rsidR="00190B6C" w:rsidRPr="000E70D0" w:rsidRDefault="00556FF7" w:rsidP="00190B6C">
      <w:pPr>
        <w:pStyle w:val="Bezproreda"/>
        <w:rPr>
          <w:rFonts w:ascii="Palatino Linotype" w:hAnsi="Palatino Linotype"/>
          <w:sz w:val="22"/>
          <w:szCs w:val="22"/>
        </w:rPr>
      </w:pPr>
      <w:bookmarkStart w:id="2" w:name="_Hlk507003370"/>
      <w:r w:rsidRPr="000E70D0">
        <w:rPr>
          <w:rFonts w:ascii="Palatino Linotype" w:hAnsi="Palatino Linotype"/>
          <w:sz w:val="22"/>
          <w:szCs w:val="22"/>
        </w:rPr>
        <w:t>1</w:t>
      </w:r>
      <w:bookmarkEnd w:id="2"/>
      <w:r w:rsidR="00190B6C" w:rsidRPr="000E70D0">
        <w:rPr>
          <w:rFonts w:ascii="Palatino Linotype" w:hAnsi="Palatino Linotype"/>
          <w:sz w:val="22"/>
          <w:szCs w:val="22"/>
        </w:rPr>
        <w:t xml:space="preserve">. VEL-PRO  CENTAR </w:t>
      </w:r>
      <w:proofErr w:type="spellStart"/>
      <w:r w:rsidR="00190B6C" w:rsidRPr="000E70D0">
        <w:rPr>
          <w:rFonts w:ascii="Palatino Linotype" w:hAnsi="Palatino Linotype"/>
          <w:sz w:val="22"/>
          <w:szCs w:val="22"/>
        </w:rPr>
        <w:t>d.o.o</w:t>
      </w:r>
      <w:proofErr w:type="spellEnd"/>
      <w:r w:rsidR="00190B6C" w:rsidRPr="000E70D0">
        <w:rPr>
          <w:rFonts w:ascii="Palatino Linotype" w:hAnsi="Palatino Linotype"/>
          <w:sz w:val="22"/>
          <w:szCs w:val="22"/>
        </w:rPr>
        <w:t xml:space="preserve"> , Zagreb 10 000 , </w:t>
      </w:r>
      <w:proofErr w:type="spellStart"/>
      <w:r w:rsidR="00190B6C" w:rsidRPr="000E70D0">
        <w:rPr>
          <w:rFonts w:ascii="Palatino Linotype" w:hAnsi="Palatino Linotype"/>
          <w:sz w:val="22"/>
          <w:szCs w:val="22"/>
        </w:rPr>
        <w:t>Krovinska</w:t>
      </w:r>
      <w:proofErr w:type="spellEnd"/>
      <w:r w:rsidR="00190B6C" w:rsidRPr="000E70D0">
        <w:rPr>
          <w:rFonts w:ascii="Palatino Linotype" w:hAnsi="Palatino Linotype"/>
          <w:sz w:val="22"/>
          <w:szCs w:val="22"/>
        </w:rPr>
        <w:t xml:space="preserve"> 1</w:t>
      </w:r>
    </w:p>
    <w:p w:rsidR="00190B6C" w:rsidRPr="000E70D0" w:rsidRDefault="00190B6C" w:rsidP="00190B6C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2. Gavranović d.o.o. za trgovinu i usluge  10 000 Zagreb Majstorska 9</w:t>
      </w:r>
    </w:p>
    <w:p w:rsidR="007D13C1" w:rsidRPr="000E70D0" w:rsidRDefault="00190B6C" w:rsidP="00190B6C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3.Podravka d.d. Koprivnica</w:t>
      </w:r>
    </w:p>
    <w:p w:rsidR="00D904B5" w:rsidRPr="000E70D0" w:rsidRDefault="007D13C1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 xml:space="preserve">            </w:t>
      </w:r>
      <w:r w:rsidR="003A689B" w:rsidRPr="000E70D0">
        <w:rPr>
          <w:rFonts w:ascii="Palatino Linotype" w:hAnsi="Palatino Linotype"/>
          <w:sz w:val="22"/>
          <w:szCs w:val="22"/>
        </w:rPr>
        <w:t>U z</w:t>
      </w:r>
      <w:r w:rsidR="00556FF7" w:rsidRPr="000E70D0">
        <w:rPr>
          <w:rFonts w:ascii="Palatino Linotype" w:hAnsi="Palatino Linotype"/>
          <w:sz w:val="22"/>
          <w:szCs w:val="22"/>
        </w:rPr>
        <w:t>akonskom roku pristigl</w:t>
      </w:r>
      <w:r w:rsidR="00D904B5" w:rsidRPr="000E70D0">
        <w:rPr>
          <w:rFonts w:ascii="Palatino Linotype" w:hAnsi="Palatino Linotype"/>
          <w:sz w:val="22"/>
          <w:szCs w:val="22"/>
        </w:rPr>
        <w:t>e</w:t>
      </w:r>
      <w:r w:rsidR="00556FF7" w:rsidRPr="000E70D0">
        <w:rPr>
          <w:rFonts w:ascii="Palatino Linotype" w:hAnsi="Palatino Linotype"/>
          <w:sz w:val="22"/>
          <w:szCs w:val="22"/>
        </w:rPr>
        <w:t xml:space="preserve"> </w:t>
      </w:r>
      <w:r w:rsidR="00D904B5" w:rsidRPr="000E70D0">
        <w:rPr>
          <w:rFonts w:ascii="Palatino Linotype" w:hAnsi="Palatino Linotype"/>
          <w:sz w:val="22"/>
          <w:szCs w:val="22"/>
        </w:rPr>
        <w:t xml:space="preserve">su dvije </w:t>
      </w:r>
      <w:r w:rsidR="00556FF7" w:rsidRPr="000E70D0">
        <w:rPr>
          <w:rFonts w:ascii="Palatino Linotype" w:hAnsi="Palatino Linotype"/>
          <w:sz w:val="22"/>
          <w:szCs w:val="22"/>
        </w:rPr>
        <w:t xml:space="preserve"> ponud</w:t>
      </w:r>
      <w:r w:rsidR="00D904B5" w:rsidRPr="000E70D0">
        <w:rPr>
          <w:rFonts w:ascii="Palatino Linotype" w:hAnsi="Palatino Linotype"/>
          <w:sz w:val="22"/>
          <w:szCs w:val="22"/>
        </w:rPr>
        <w:t>e</w:t>
      </w:r>
      <w:r w:rsidR="00556FF7" w:rsidRPr="000E70D0">
        <w:rPr>
          <w:rFonts w:ascii="Palatino Linotype" w:hAnsi="Palatino Linotype"/>
          <w:sz w:val="22"/>
          <w:szCs w:val="22"/>
        </w:rPr>
        <w:t xml:space="preserve"> ponuditelja  </w:t>
      </w:r>
      <w:r w:rsidR="00D904B5" w:rsidRPr="000E70D0">
        <w:rPr>
          <w:rFonts w:ascii="Palatino Linotype" w:hAnsi="Palatino Linotype"/>
          <w:sz w:val="22"/>
          <w:szCs w:val="22"/>
        </w:rPr>
        <w:t>:</w:t>
      </w:r>
    </w:p>
    <w:p w:rsidR="00D904B5" w:rsidRPr="000E70D0" w:rsidRDefault="00D904B5" w:rsidP="00D904B5">
      <w:pPr>
        <w:pStyle w:val="Bezproreda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bookmarkStart w:id="3" w:name="_Hlk507004976"/>
      <w:r w:rsidRPr="000E70D0">
        <w:rPr>
          <w:rFonts w:ascii="Palatino Linotype" w:hAnsi="Palatino Linotype"/>
          <w:sz w:val="22"/>
          <w:szCs w:val="22"/>
        </w:rPr>
        <w:t>Gavranović d.o.o. Majstorska 9 ,10 000 Zagreb</w:t>
      </w:r>
      <w:bookmarkEnd w:id="3"/>
      <w:r w:rsidRPr="000E70D0">
        <w:rPr>
          <w:rFonts w:ascii="Palatino Linotype" w:hAnsi="Palatino Linotype"/>
          <w:sz w:val="22"/>
          <w:szCs w:val="22"/>
        </w:rPr>
        <w:t xml:space="preserve"> vrijednosti ponude 32.052,93 kn bez PDV-a odnosno 39.254,14</w:t>
      </w:r>
      <w:r w:rsidR="00556FF7" w:rsidRPr="000E70D0">
        <w:rPr>
          <w:rFonts w:ascii="Palatino Linotype" w:hAnsi="Palatino Linotype"/>
          <w:sz w:val="22"/>
          <w:szCs w:val="22"/>
        </w:rPr>
        <w:t xml:space="preserve"> </w:t>
      </w:r>
      <w:r w:rsidRPr="000E70D0">
        <w:rPr>
          <w:rFonts w:ascii="Palatino Linotype" w:hAnsi="Palatino Linotype"/>
          <w:sz w:val="22"/>
          <w:szCs w:val="22"/>
        </w:rPr>
        <w:t>kn s PDV-om.</w:t>
      </w:r>
    </w:p>
    <w:p w:rsidR="00556FF7" w:rsidRPr="000E70D0" w:rsidRDefault="00D904B5" w:rsidP="00D904B5">
      <w:pPr>
        <w:pStyle w:val="Bezproreda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VELPRO-CENTAR Kovinska 1, 10 000 Zagreb vrijednost ponude 30.526,36 kn bez PDV-a odnosno 37.380,83</w:t>
      </w:r>
      <w:r w:rsidR="00556FF7" w:rsidRPr="000E70D0">
        <w:rPr>
          <w:rFonts w:ascii="Palatino Linotype" w:hAnsi="Palatino Linotype"/>
          <w:sz w:val="22"/>
          <w:szCs w:val="22"/>
        </w:rPr>
        <w:t xml:space="preserve">  </w:t>
      </w:r>
      <w:r w:rsidRPr="000E70D0">
        <w:rPr>
          <w:rFonts w:ascii="Palatino Linotype" w:hAnsi="Palatino Linotype"/>
          <w:sz w:val="22"/>
          <w:szCs w:val="22"/>
        </w:rPr>
        <w:t>kn s PDV-om.</w:t>
      </w:r>
    </w:p>
    <w:p w:rsidR="007D13C1" w:rsidRPr="000E70D0" w:rsidRDefault="00D904B5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Obzirom da ponuda VELPRO-CENTAR Kovinska 1, 10 000 Zagreb</w:t>
      </w:r>
      <w:r w:rsidR="00556FF7" w:rsidRPr="000E70D0">
        <w:rPr>
          <w:rFonts w:ascii="Palatino Linotype" w:hAnsi="Palatino Linotype"/>
          <w:sz w:val="22"/>
          <w:szCs w:val="22"/>
        </w:rPr>
        <w:t xml:space="preserve"> ispunjava uvijete poziva</w:t>
      </w:r>
      <w:r w:rsidRPr="000E70D0">
        <w:rPr>
          <w:rFonts w:ascii="Palatino Linotype" w:hAnsi="Palatino Linotype"/>
          <w:sz w:val="22"/>
          <w:szCs w:val="22"/>
        </w:rPr>
        <w:t>,</w:t>
      </w:r>
      <w:r w:rsidR="00E32773" w:rsidRPr="000E70D0">
        <w:rPr>
          <w:rFonts w:ascii="Palatino Linotype" w:hAnsi="Palatino Linotype"/>
          <w:sz w:val="22"/>
          <w:szCs w:val="22"/>
        </w:rPr>
        <w:t xml:space="preserve"> </w:t>
      </w:r>
      <w:r w:rsidR="007D13C1" w:rsidRPr="000E70D0">
        <w:rPr>
          <w:rFonts w:ascii="Palatino Linotype" w:hAnsi="Palatino Linotype"/>
          <w:sz w:val="22"/>
          <w:szCs w:val="22"/>
        </w:rPr>
        <w:t xml:space="preserve"> </w:t>
      </w:r>
      <w:r w:rsidR="00BF15C0" w:rsidRPr="000E70D0">
        <w:rPr>
          <w:rFonts w:ascii="Palatino Linotype" w:hAnsi="Palatino Linotype"/>
          <w:sz w:val="22"/>
          <w:szCs w:val="22"/>
        </w:rPr>
        <w:t>te je ekonomski</w:t>
      </w:r>
      <w:r w:rsidR="00556FF7" w:rsidRPr="000E70D0">
        <w:rPr>
          <w:rFonts w:ascii="Palatino Linotype" w:hAnsi="Palatino Linotype"/>
          <w:sz w:val="22"/>
          <w:szCs w:val="22"/>
        </w:rPr>
        <w:t xml:space="preserve"> </w:t>
      </w:r>
      <w:r w:rsidR="00BF15C0" w:rsidRPr="000E70D0">
        <w:rPr>
          <w:rFonts w:ascii="Palatino Linotype" w:hAnsi="Palatino Linotype"/>
          <w:sz w:val="22"/>
          <w:szCs w:val="22"/>
        </w:rPr>
        <w:t xml:space="preserve">prihvatljiva </w:t>
      </w:r>
      <w:r w:rsidR="007D13C1" w:rsidRPr="000E70D0">
        <w:rPr>
          <w:rFonts w:ascii="Palatino Linotype" w:hAnsi="Palatino Linotype"/>
          <w:sz w:val="22"/>
          <w:szCs w:val="22"/>
        </w:rPr>
        <w:t xml:space="preserve"> </w:t>
      </w:r>
      <w:r w:rsidR="00556FF7" w:rsidRPr="000E70D0">
        <w:rPr>
          <w:rFonts w:ascii="Palatino Linotype" w:hAnsi="Palatino Linotype"/>
          <w:sz w:val="22"/>
          <w:szCs w:val="22"/>
        </w:rPr>
        <w:t xml:space="preserve">,  </w:t>
      </w:r>
      <w:r w:rsidR="007D13C1" w:rsidRPr="000E70D0">
        <w:rPr>
          <w:rFonts w:ascii="Palatino Linotype" w:hAnsi="Palatino Linotype"/>
          <w:sz w:val="22"/>
          <w:szCs w:val="22"/>
        </w:rPr>
        <w:t xml:space="preserve">odlučeno </w:t>
      </w:r>
      <w:r w:rsidRPr="000E70D0">
        <w:rPr>
          <w:rFonts w:ascii="Palatino Linotype" w:hAnsi="Palatino Linotype"/>
          <w:sz w:val="22"/>
          <w:szCs w:val="22"/>
        </w:rPr>
        <w:t>je</w:t>
      </w:r>
      <w:r w:rsidR="00556FF7" w:rsidRPr="000E70D0">
        <w:rPr>
          <w:rFonts w:ascii="Palatino Linotype" w:hAnsi="Palatino Linotype"/>
          <w:sz w:val="22"/>
          <w:szCs w:val="22"/>
        </w:rPr>
        <w:t xml:space="preserve"> </w:t>
      </w:r>
      <w:r w:rsidR="00BF15C0" w:rsidRPr="000E70D0">
        <w:rPr>
          <w:rFonts w:ascii="Palatino Linotype" w:hAnsi="Palatino Linotype"/>
          <w:sz w:val="22"/>
          <w:szCs w:val="22"/>
        </w:rPr>
        <w:t xml:space="preserve"> </w:t>
      </w:r>
      <w:r w:rsidR="007D13C1" w:rsidRPr="000E70D0">
        <w:rPr>
          <w:rFonts w:ascii="Palatino Linotype" w:hAnsi="Palatino Linotype"/>
          <w:sz w:val="22"/>
          <w:szCs w:val="22"/>
        </w:rPr>
        <w:t>kao što je navedeno u dispozitivu ove Odluke.</w:t>
      </w:r>
    </w:p>
    <w:p w:rsidR="00BC7AF5" w:rsidRPr="000E70D0" w:rsidRDefault="007D13C1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ab/>
      </w:r>
    </w:p>
    <w:p w:rsidR="00A8038E" w:rsidRPr="000E70D0" w:rsidRDefault="00B1475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  <w:t>Predsjednik Školskog odbora</w:t>
      </w:r>
      <w:r w:rsidRPr="000E70D0">
        <w:rPr>
          <w:rFonts w:ascii="Palatino Linotype" w:hAnsi="Palatino Linotype"/>
          <w:sz w:val="22"/>
          <w:szCs w:val="22"/>
        </w:rPr>
        <w:tab/>
      </w:r>
    </w:p>
    <w:p w:rsidR="00A8038E" w:rsidRPr="000E70D0" w:rsidRDefault="00A8038E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  <w:t>---------------------------------------</w:t>
      </w:r>
    </w:p>
    <w:p w:rsidR="003E5B4D" w:rsidRPr="000E70D0" w:rsidRDefault="003E5B4D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</w:r>
      <w:r w:rsidRPr="000E70D0">
        <w:rPr>
          <w:rFonts w:ascii="Palatino Linotype" w:hAnsi="Palatino Linotype"/>
          <w:sz w:val="22"/>
          <w:szCs w:val="22"/>
        </w:rPr>
        <w:tab/>
        <w:t>/</w:t>
      </w:r>
      <w:r w:rsidR="00A61889" w:rsidRPr="000E70D0">
        <w:rPr>
          <w:rFonts w:ascii="Palatino Linotype" w:hAnsi="Palatino Linotype"/>
          <w:sz w:val="22"/>
          <w:szCs w:val="22"/>
        </w:rPr>
        <w:t xml:space="preserve">Matija </w:t>
      </w:r>
      <w:proofErr w:type="spellStart"/>
      <w:r w:rsidR="00A61889" w:rsidRPr="000E70D0">
        <w:rPr>
          <w:rFonts w:ascii="Palatino Linotype" w:hAnsi="Palatino Linotype"/>
          <w:sz w:val="22"/>
          <w:szCs w:val="22"/>
        </w:rPr>
        <w:t>Dreven,prof</w:t>
      </w:r>
      <w:proofErr w:type="spellEnd"/>
      <w:r w:rsidR="00A61889" w:rsidRPr="000E70D0">
        <w:rPr>
          <w:rFonts w:ascii="Palatino Linotype" w:hAnsi="Palatino Linotype"/>
          <w:sz w:val="22"/>
          <w:szCs w:val="22"/>
        </w:rPr>
        <w:t>./</w:t>
      </w:r>
      <w:r w:rsidRPr="000E70D0">
        <w:rPr>
          <w:rFonts w:ascii="Palatino Linotype" w:hAnsi="Palatino Linotype"/>
          <w:sz w:val="22"/>
          <w:szCs w:val="22"/>
        </w:rPr>
        <w:tab/>
      </w:r>
    </w:p>
    <w:p w:rsidR="00A8038E" w:rsidRPr="000E70D0" w:rsidRDefault="00A8038E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0E70D0" w:rsidRDefault="000E70D0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A8038E" w:rsidRPr="000E70D0" w:rsidRDefault="007E1669" w:rsidP="00A61B39">
      <w:pPr>
        <w:pStyle w:val="Bezproreda"/>
        <w:rPr>
          <w:rFonts w:ascii="Palatino Linotype" w:hAnsi="Palatino Linotype"/>
          <w:sz w:val="22"/>
          <w:szCs w:val="22"/>
        </w:rPr>
      </w:pPr>
      <w:bookmarkStart w:id="4" w:name="_GoBack"/>
      <w:bookmarkEnd w:id="4"/>
      <w:r w:rsidRPr="000E70D0">
        <w:rPr>
          <w:rFonts w:ascii="Palatino Linotype" w:hAnsi="Palatino Linotype"/>
          <w:sz w:val="22"/>
          <w:szCs w:val="22"/>
        </w:rPr>
        <w:lastRenderedPageBreak/>
        <w:t>Na znanje:</w:t>
      </w:r>
    </w:p>
    <w:p w:rsidR="00A8038E" w:rsidRPr="000E70D0" w:rsidRDefault="00A8038E" w:rsidP="00A61B39">
      <w:pPr>
        <w:pStyle w:val="Bezproreda"/>
        <w:rPr>
          <w:rFonts w:ascii="Palatino Linotype" w:hAnsi="Palatino Linotype"/>
          <w:sz w:val="22"/>
          <w:szCs w:val="22"/>
        </w:rPr>
      </w:pPr>
    </w:p>
    <w:p w:rsidR="005647B3" w:rsidRPr="000E70D0" w:rsidRDefault="00D904B5" w:rsidP="00D904B5">
      <w:pPr>
        <w:pStyle w:val="Bezprored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VELPRO-CENTAR Kovinska 1, 10 000 Zagreb</w:t>
      </w:r>
    </w:p>
    <w:p w:rsidR="00D904B5" w:rsidRPr="000E70D0" w:rsidRDefault="00D904B5" w:rsidP="00D904B5">
      <w:pPr>
        <w:pStyle w:val="Bezprored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Gavranović d.o.o. Majstorska 9 ,10 000 Zagreb</w:t>
      </w:r>
    </w:p>
    <w:p w:rsidR="003E5B4D" w:rsidRPr="000E70D0" w:rsidRDefault="00A61B39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2</w:t>
      </w:r>
      <w:r w:rsidR="003E5B4D" w:rsidRPr="000E70D0">
        <w:rPr>
          <w:rFonts w:ascii="Palatino Linotype" w:hAnsi="Palatino Linotype"/>
          <w:sz w:val="22"/>
          <w:szCs w:val="22"/>
        </w:rPr>
        <w:t>.Računovodstvo</w:t>
      </w:r>
    </w:p>
    <w:p w:rsidR="003E5B4D" w:rsidRPr="000E70D0" w:rsidRDefault="00A61B39" w:rsidP="00A61B39">
      <w:pPr>
        <w:pStyle w:val="Bezproreda"/>
        <w:rPr>
          <w:rFonts w:ascii="Palatino Linotype" w:hAnsi="Palatino Linotype"/>
          <w:sz w:val="22"/>
          <w:szCs w:val="22"/>
        </w:rPr>
      </w:pPr>
      <w:r w:rsidRPr="000E70D0">
        <w:rPr>
          <w:rFonts w:ascii="Palatino Linotype" w:hAnsi="Palatino Linotype"/>
          <w:sz w:val="22"/>
          <w:szCs w:val="22"/>
        </w:rPr>
        <w:t>3</w:t>
      </w:r>
      <w:r w:rsidR="003E5B4D" w:rsidRPr="000E70D0">
        <w:rPr>
          <w:rFonts w:ascii="Palatino Linotype" w:hAnsi="Palatino Linotype"/>
          <w:sz w:val="22"/>
          <w:szCs w:val="22"/>
        </w:rPr>
        <w:t>.Pismohrana /ovdje/</w:t>
      </w:r>
    </w:p>
    <w:p w:rsidR="00C85F01" w:rsidRPr="000E70D0" w:rsidRDefault="00C85F01" w:rsidP="00A61B39">
      <w:pPr>
        <w:pStyle w:val="Bezproreda"/>
        <w:rPr>
          <w:rFonts w:ascii="Palatino Linotype" w:hAnsi="Palatino Linotype"/>
          <w:sz w:val="22"/>
          <w:szCs w:val="22"/>
        </w:rPr>
      </w:pPr>
    </w:p>
    <w:sectPr w:rsidR="00C85F01" w:rsidRPr="000E70D0" w:rsidSect="006B4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48" w:rsidRDefault="004C3A48" w:rsidP="004C3A48">
      <w:r>
        <w:separator/>
      </w:r>
    </w:p>
  </w:endnote>
  <w:endnote w:type="continuationSeparator" w:id="0">
    <w:p w:rsidR="004C3A48" w:rsidRDefault="004C3A48" w:rsidP="004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85343"/>
      <w:docPartObj>
        <w:docPartGallery w:val="Page Numbers (Bottom of Page)"/>
        <w:docPartUnique/>
      </w:docPartObj>
    </w:sdtPr>
    <w:sdtEndPr/>
    <w:sdtContent>
      <w:p w:rsidR="004C3A48" w:rsidRDefault="004C3A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D0">
          <w:rPr>
            <w:noProof/>
          </w:rPr>
          <w:t>1</w:t>
        </w:r>
        <w:r>
          <w:fldChar w:fldCharType="end"/>
        </w:r>
      </w:p>
    </w:sdtContent>
  </w:sdt>
  <w:p w:rsidR="004C3A48" w:rsidRDefault="004C3A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48" w:rsidRDefault="004C3A48" w:rsidP="004C3A48">
      <w:r>
        <w:separator/>
      </w:r>
    </w:p>
  </w:footnote>
  <w:footnote w:type="continuationSeparator" w:id="0">
    <w:p w:rsidR="004C3A48" w:rsidRDefault="004C3A48" w:rsidP="004C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3D7"/>
    <w:multiLevelType w:val="hybridMultilevel"/>
    <w:tmpl w:val="1E06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BED"/>
    <w:multiLevelType w:val="hybridMultilevel"/>
    <w:tmpl w:val="8A58D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7B54"/>
    <w:multiLevelType w:val="hybridMultilevel"/>
    <w:tmpl w:val="9B465070"/>
    <w:lvl w:ilvl="0" w:tplc="AA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76FC"/>
    <w:multiLevelType w:val="hybridMultilevel"/>
    <w:tmpl w:val="87BCB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D"/>
    <w:rsid w:val="00093142"/>
    <w:rsid w:val="000E70D0"/>
    <w:rsid w:val="00190B6C"/>
    <w:rsid w:val="001C41CA"/>
    <w:rsid w:val="001D495B"/>
    <w:rsid w:val="00211BDA"/>
    <w:rsid w:val="00212425"/>
    <w:rsid w:val="003A689B"/>
    <w:rsid w:val="003B48A0"/>
    <w:rsid w:val="003D7673"/>
    <w:rsid w:val="003E5B4D"/>
    <w:rsid w:val="00445CE0"/>
    <w:rsid w:val="004C3A48"/>
    <w:rsid w:val="004D7515"/>
    <w:rsid w:val="00556FF7"/>
    <w:rsid w:val="005647B3"/>
    <w:rsid w:val="0059716D"/>
    <w:rsid w:val="005B1390"/>
    <w:rsid w:val="005D65F0"/>
    <w:rsid w:val="0062183C"/>
    <w:rsid w:val="006363C7"/>
    <w:rsid w:val="00671DEE"/>
    <w:rsid w:val="006C4B8C"/>
    <w:rsid w:val="0072140F"/>
    <w:rsid w:val="0073275E"/>
    <w:rsid w:val="00746CF1"/>
    <w:rsid w:val="007D13C1"/>
    <w:rsid w:val="007E1669"/>
    <w:rsid w:val="00843776"/>
    <w:rsid w:val="008C2151"/>
    <w:rsid w:val="00917772"/>
    <w:rsid w:val="00A61889"/>
    <w:rsid w:val="00A61B39"/>
    <w:rsid w:val="00A8038E"/>
    <w:rsid w:val="00AF1295"/>
    <w:rsid w:val="00B1475D"/>
    <w:rsid w:val="00B52E19"/>
    <w:rsid w:val="00B623D5"/>
    <w:rsid w:val="00B9518A"/>
    <w:rsid w:val="00BC6E7C"/>
    <w:rsid w:val="00BC7AF5"/>
    <w:rsid w:val="00BF15C0"/>
    <w:rsid w:val="00BF3C2E"/>
    <w:rsid w:val="00C60C1E"/>
    <w:rsid w:val="00C66A12"/>
    <w:rsid w:val="00C70268"/>
    <w:rsid w:val="00C85F01"/>
    <w:rsid w:val="00CC2054"/>
    <w:rsid w:val="00D349C7"/>
    <w:rsid w:val="00D904B5"/>
    <w:rsid w:val="00E15C0E"/>
    <w:rsid w:val="00E32773"/>
    <w:rsid w:val="00E875C3"/>
    <w:rsid w:val="00EC2868"/>
    <w:rsid w:val="00F351DC"/>
    <w:rsid w:val="00FB0BF4"/>
    <w:rsid w:val="00FE12E2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4FD6-5D73-4B5D-ACA4-096314D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5B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5B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349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9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C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51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0474-0EA7-49A5-8462-680BFE84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8</cp:revision>
  <cp:lastPrinted>2017-12-28T11:48:00Z</cp:lastPrinted>
  <dcterms:created xsi:type="dcterms:W3CDTF">2018-02-21T18:16:00Z</dcterms:created>
  <dcterms:modified xsi:type="dcterms:W3CDTF">2018-02-22T07:50:00Z</dcterms:modified>
</cp:coreProperties>
</file>